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08EC" w14:textId="640A1B55" w:rsidR="00C872B9" w:rsidRPr="009D7365" w:rsidRDefault="00D921AB">
      <w:pPr>
        <w:rPr>
          <w:sz w:val="22"/>
          <w:szCs w:val="22"/>
        </w:rPr>
      </w:pPr>
      <w:r>
        <w:rPr>
          <w:sz w:val="22"/>
          <w:szCs w:val="22"/>
        </w:rPr>
        <w:t xml:space="preserve">GSK </w:t>
      </w:r>
      <w:bookmarkStart w:id="0" w:name="_GoBack"/>
      <w:bookmarkEnd w:id="0"/>
      <w:r w:rsidR="004868C7" w:rsidRPr="009D7365">
        <w:rPr>
          <w:sz w:val="22"/>
          <w:szCs w:val="22"/>
        </w:rPr>
        <w:t>Membership Message #2</w:t>
      </w:r>
    </w:p>
    <w:p w14:paraId="1C83BDD2" w14:textId="3D43D938" w:rsidR="004868C7" w:rsidRPr="009D7365" w:rsidRDefault="004868C7">
      <w:pPr>
        <w:rPr>
          <w:sz w:val="22"/>
          <w:szCs w:val="22"/>
        </w:rPr>
      </w:pPr>
      <w:r w:rsidRPr="009D7365">
        <w:rPr>
          <w:sz w:val="22"/>
          <w:szCs w:val="22"/>
        </w:rPr>
        <w:t>Welcome Back Brother</w:t>
      </w:r>
    </w:p>
    <w:p w14:paraId="32568BF4" w14:textId="77777777" w:rsidR="004868C7" w:rsidRPr="009D7365" w:rsidRDefault="004868C7">
      <w:pPr>
        <w:rPr>
          <w:sz w:val="22"/>
          <w:szCs w:val="22"/>
        </w:rPr>
      </w:pPr>
    </w:p>
    <w:p w14:paraId="6EF1216B" w14:textId="48899E18" w:rsidR="004868C7" w:rsidRPr="009D7365" w:rsidRDefault="004868C7" w:rsidP="004868C7">
      <w:pPr>
        <w:spacing w:after="120"/>
        <w:rPr>
          <w:sz w:val="22"/>
          <w:szCs w:val="22"/>
        </w:rPr>
      </w:pPr>
      <w:r w:rsidRPr="009D7365">
        <w:rPr>
          <w:sz w:val="22"/>
          <w:szCs w:val="22"/>
        </w:rPr>
        <w:t xml:space="preserve">Did you </w:t>
      </w:r>
      <w:r w:rsidR="008F454E">
        <w:rPr>
          <w:sz w:val="22"/>
          <w:szCs w:val="22"/>
        </w:rPr>
        <w:t>know that there are well over 2,5</w:t>
      </w:r>
      <w:r w:rsidRPr="009D7365">
        <w:rPr>
          <w:sz w:val="22"/>
          <w:szCs w:val="22"/>
        </w:rPr>
        <w:t>00 Inactive Brother Knights in California?  These are men who, at one time were Active Brother Knights and who took out (and are maintaining) insurance policies.</w:t>
      </w:r>
    </w:p>
    <w:p w14:paraId="4E3FDA0B" w14:textId="1DD5319C" w:rsidR="004868C7" w:rsidRPr="009D7365" w:rsidRDefault="004868C7" w:rsidP="004868C7">
      <w:pPr>
        <w:spacing w:after="120"/>
        <w:rPr>
          <w:sz w:val="22"/>
          <w:szCs w:val="22"/>
        </w:rPr>
      </w:pPr>
      <w:r w:rsidRPr="009D7365">
        <w:rPr>
          <w:sz w:val="22"/>
          <w:szCs w:val="22"/>
        </w:rPr>
        <w:t xml:space="preserve">Brother Eric Watson has crafted a letter Welcoming them Back!  </w:t>
      </w:r>
    </w:p>
    <w:p w14:paraId="335D5010" w14:textId="5E757575" w:rsidR="004868C7" w:rsidRPr="009D7365" w:rsidRDefault="004868C7" w:rsidP="004868C7">
      <w:pPr>
        <w:spacing w:after="120"/>
        <w:rPr>
          <w:sz w:val="22"/>
          <w:szCs w:val="22"/>
        </w:rPr>
      </w:pPr>
      <w:r w:rsidRPr="009D7365">
        <w:rPr>
          <w:sz w:val="22"/>
          <w:szCs w:val="22"/>
        </w:rPr>
        <w:t>These Brothers will be invited to use the Internet to see the dynamic presentations provided by Supreme.  We hope that they will choose to rejoin the Active ranks of Brothers either via Online Membership or by seeking out a Council in a nearby parish to join.</w:t>
      </w:r>
    </w:p>
    <w:p w14:paraId="03AB5200" w14:textId="3CDC9261" w:rsidR="004868C7" w:rsidRPr="009D7365" w:rsidRDefault="004868C7" w:rsidP="004868C7">
      <w:pPr>
        <w:spacing w:after="120"/>
        <w:rPr>
          <w:sz w:val="22"/>
          <w:szCs w:val="22"/>
        </w:rPr>
      </w:pPr>
      <w:r w:rsidRPr="009D7365">
        <w:rPr>
          <w:sz w:val="22"/>
          <w:szCs w:val="22"/>
        </w:rPr>
        <w:t>If you have any inquiries, either notifications of Online Members who are in your area or men coming to ask about the Knights, be positive and give a hearty, “Welcome Back Brother.”</w:t>
      </w:r>
    </w:p>
    <w:p w14:paraId="61A722C6" w14:textId="77777777" w:rsidR="004868C7" w:rsidRPr="009D7365" w:rsidRDefault="004868C7" w:rsidP="004868C7">
      <w:pPr>
        <w:spacing w:after="120"/>
        <w:rPr>
          <w:sz w:val="22"/>
          <w:szCs w:val="22"/>
        </w:rPr>
      </w:pPr>
      <w:r w:rsidRPr="009D7365">
        <w:rPr>
          <w:sz w:val="22"/>
          <w:szCs w:val="22"/>
        </w:rPr>
        <w:t xml:space="preserve">It is important to note that Councils may only request the current year’s dues when a Brother reactivates or joins through Online Membership.  </w:t>
      </w:r>
    </w:p>
    <w:p w14:paraId="74E85C37" w14:textId="2E2ED7DC" w:rsidR="004868C7" w:rsidRPr="009D7365" w:rsidRDefault="004868C7" w:rsidP="004868C7">
      <w:pPr>
        <w:spacing w:after="120"/>
        <w:rPr>
          <w:sz w:val="22"/>
          <w:szCs w:val="22"/>
        </w:rPr>
      </w:pPr>
      <w:r w:rsidRPr="009D7365">
        <w:rPr>
          <w:sz w:val="22"/>
          <w:szCs w:val="22"/>
        </w:rPr>
        <w:t>Focus on Service. Focus on Faith.  Focus on Fun.  This will entice your Brother to continue on</w:t>
      </w:r>
      <w:r w:rsidR="009D7365" w:rsidRPr="009D7365">
        <w:rPr>
          <w:sz w:val="22"/>
          <w:szCs w:val="22"/>
        </w:rPr>
        <w:t xml:space="preserve"> as a life-long member!</w:t>
      </w:r>
    </w:p>
    <w:p w14:paraId="55B4ED5E" w14:textId="77777777" w:rsidR="009D7365" w:rsidRPr="00CD24C7" w:rsidRDefault="009D7365" w:rsidP="009D7365">
      <w:pPr>
        <w:rPr>
          <w:sz w:val="22"/>
          <w:szCs w:val="22"/>
        </w:rPr>
      </w:pPr>
    </w:p>
    <w:p w14:paraId="19032098" w14:textId="77777777" w:rsidR="009D7365" w:rsidRPr="00CD24C7" w:rsidRDefault="009D7365" w:rsidP="009D7365">
      <w:pPr>
        <w:shd w:val="clear" w:color="auto" w:fill="FFFFFF"/>
        <w:rPr>
          <w:rFonts w:ascii="Arial" w:hAnsi="Arial" w:cs="Arial"/>
          <w:color w:val="222222"/>
          <w:sz w:val="22"/>
          <w:szCs w:val="22"/>
        </w:rPr>
      </w:pPr>
      <w:r w:rsidRPr="00CD24C7">
        <w:rPr>
          <w:rFonts w:ascii="Arial" w:hAnsi="Arial" w:cs="Arial"/>
          <w:color w:val="222222"/>
          <w:sz w:val="22"/>
          <w:szCs w:val="22"/>
        </w:rPr>
        <w:t>Yours in Service,</w:t>
      </w:r>
    </w:p>
    <w:p w14:paraId="28061AD9" w14:textId="77777777" w:rsidR="009D7365" w:rsidRPr="00CD24C7" w:rsidRDefault="009D7365" w:rsidP="009D7365">
      <w:pPr>
        <w:shd w:val="clear" w:color="auto" w:fill="FFFFFF"/>
        <w:rPr>
          <w:rFonts w:ascii="Arial" w:hAnsi="Arial" w:cs="Arial"/>
          <w:color w:val="222222"/>
          <w:sz w:val="22"/>
          <w:szCs w:val="22"/>
        </w:rPr>
      </w:pPr>
    </w:p>
    <w:p w14:paraId="0D40B015" w14:textId="77777777" w:rsidR="009D7365" w:rsidRPr="00CD24C7" w:rsidRDefault="009D7365" w:rsidP="009D7365">
      <w:pPr>
        <w:rPr>
          <w:rFonts w:ascii="Times New Roman" w:hAnsi="Times New Roman" w:cs="Times New Roman"/>
          <w:sz w:val="22"/>
          <w:szCs w:val="22"/>
        </w:rPr>
      </w:pPr>
      <w:r w:rsidRPr="00CD24C7">
        <w:rPr>
          <w:rFonts w:ascii="Arial" w:hAnsi="Arial" w:cs="Arial"/>
          <w:color w:val="222222"/>
          <w:sz w:val="22"/>
          <w:szCs w:val="22"/>
          <w:shd w:val="clear" w:color="auto" w:fill="FFFFFF"/>
        </w:rPr>
        <w:t>Michael D. Brault</w:t>
      </w:r>
    </w:p>
    <w:p w14:paraId="05AFC06B" w14:textId="77777777" w:rsidR="009D7365" w:rsidRPr="00CD24C7" w:rsidRDefault="009D7365" w:rsidP="009D7365">
      <w:pPr>
        <w:shd w:val="clear" w:color="auto" w:fill="FFFFFF"/>
        <w:rPr>
          <w:rFonts w:ascii="Arial" w:hAnsi="Arial" w:cs="Arial"/>
          <w:color w:val="222222"/>
          <w:sz w:val="22"/>
          <w:szCs w:val="22"/>
        </w:rPr>
      </w:pPr>
      <w:r w:rsidRPr="00CD24C7">
        <w:rPr>
          <w:rFonts w:ascii="Arial" w:hAnsi="Arial" w:cs="Arial"/>
          <w:color w:val="222222"/>
          <w:sz w:val="22"/>
          <w:szCs w:val="22"/>
        </w:rPr>
        <w:t>California State Membership Director</w:t>
      </w:r>
    </w:p>
    <w:p w14:paraId="4275717B" w14:textId="77777777" w:rsidR="009D7365" w:rsidRPr="00CD24C7" w:rsidRDefault="009D7365" w:rsidP="009D7365">
      <w:pPr>
        <w:shd w:val="clear" w:color="auto" w:fill="FFFFFF"/>
        <w:rPr>
          <w:rFonts w:ascii="Arial" w:hAnsi="Arial" w:cs="Arial"/>
          <w:color w:val="222222"/>
          <w:sz w:val="22"/>
          <w:szCs w:val="22"/>
        </w:rPr>
      </w:pPr>
      <w:r w:rsidRPr="00CD24C7">
        <w:rPr>
          <w:rFonts w:ascii="Arial" w:hAnsi="Arial" w:cs="Arial"/>
          <w:color w:val="222222"/>
          <w:sz w:val="22"/>
          <w:szCs w:val="22"/>
        </w:rPr>
        <w:t>619-548-3190</w:t>
      </w:r>
    </w:p>
    <w:p w14:paraId="2E8F66C2" w14:textId="77777777" w:rsidR="009D7365" w:rsidRPr="00CD24C7" w:rsidRDefault="009D7365" w:rsidP="009D7365">
      <w:pPr>
        <w:shd w:val="clear" w:color="auto" w:fill="FFFFFF"/>
        <w:rPr>
          <w:rFonts w:ascii="Arial" w:hAnsi="Arial" w:cs="Arial"/>
          <w:color w:val="222222"/>
          <w:sz w:val="22"/>
          <w:szCs w:val="22"/>
        </w:rPr>
      </w:pPr>
      <w:hyperlink r:id="rId4" w:history="1">
        <w:r w:rsidRPr="00CD24C7">
          <w:rPr>
            <w:rStyle w:val="Hyperlink"/>
            <w:rFonts w:ascii="Arial" w:hAnsi="Arial" w:cs="Arial"/>
            <w:sz w:val="22"/>
            <w:szCs w:val="22"/>
          </w:rPr>
          <w:t>Membership@CaliforniaKnights.org</w:t>
        </w:r>
      </w:hyperlink>
      <w:r w:rsidRPr="00CD24C7">
        <w:rPr>
          <w:rFonts w:ascii="Arial" w:hAnsi="Arial" w:cs="Arial"/>
          <w:color w:val="222222"/>
          <w:sz w:val="22"/>
          <w:szCs w:val="22"/>
        </w:rPr>
        <w:t xml:space="preserve">   </w:t>
      </w:r>
      <w:hyperlink r:id="rId5" w:tgtFrame="_blank" w:history="1">
        <w:r w:rsidRPr="00CD24C7">
          <w:rPr>
            <w:rStyle w:val="Hyperlink"/>
            <w:rFonts w:ascii="Arial" w:hAnsi="Arial" w:cs="Arial"/>
            <w:color w:val="1155CC"/>
            <w:sz w:val="22"/>
            <w:szCs w:val="22"/>
          </w:rPr>
          <w:t>mbrault54@gmail.com</w:t>
        </w:r>
      </w:hyperlink>
      <w:r w:rsidRPr="00CD24C7">
        <w:rPr>
          <w:rFonts w:ascii="Arial" w:hAnsi="Arial" w:cs="Arial"/>
          <w:color w:val="222222"/>
          <w:sz w:val="22"/>
          <w:szCs w:val="22"/>
        </w:rPr>
        <w:t xml:space="preserve">   </w:t>
      </w:r>
    </w:p>
    <w:p w14:paraId="44272E7A" w14:textId="5E913B97" w:rsidR="009D7365" w:rsidRPr="009D7365" w:rsidRDefault="009D7365" w:rsidP="004868C7">
      <w:pPr>
        <w:spacing w:after="120"/>
        <w:rPr>
          <w:sz w:val="22"/>
          <w:szCs w:val="22"/>
        </w:rPr>
      </w:pPr>
    </w:p>
    <w:sectPr w:rsidR="009D7365" w:rsidRPr="009D7365"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7"/>
    <w:rsid w:val="004868C7"/>
    <w:rsid w:val="00573825"/>
    <w:rsid w:val="008F454E"/>
    <w:rsid w:val="009D7365"/>
    <w:rsid w:val="00C872B9"/>
    <w:rsid w:val="00D4756E"/>
    <w:rsid w:val="00D9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AD7DE"/>
  <w14:defaultImageDpi w14:val="32767"/>
  <w15:chartTrackingRefBased/>
  <w15:docId w15:val="{6FE2CD26-A523-AB4D-AE5D-F19AFCE1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65"/>
    <w:rPr>
      <w:color w:val="0563C1" w:themeColor="hyperlink"/>
      <w:u w:val="single"/>
    </w:rPr>
  </w:style>
  <w:style w:type="character" w:styleId="FollowedHyperlink">
    <w:name w:val="FollowedHyperlink"/>
    <w:basedOn w:val="DefaultParagraphFont"/>
    <w:uiPriority w:val="99"/>
    <w:semiHidden/>
    <w:unhideWhenUsed/>
    <w:rsid w:val="009D7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ault54@gmail.com" TargetMode="External"/><Relationship Id="rId4" Type="http://schemas.openxmlformats.org/officeDocument/2006/relationships/hyperlink" Target="mailto:Membership@CaliforniaKn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3</cp:revision>
  <dcterms:created xsi:type="dcterms:W3CDTF">2018-07-16T14:54:00Z</dcterms:created>
  <dcterms:modified xsi:type="dcterms:W3CDTF">2018-07-16T14:55:00Z</dcterms:modified>
</cp:coreProperties>
</file>