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5199" w14:textId="4604DC0E" w:rsidR="00C872B9" w:rsidRPr="00852400" w:rsidRDefault="005E11FD">
      <w:pPr>
        <w:rPr>
          <w:sz w:val="22"/>
          <w:szCs w:val="22"/>
        </w:rPr>
      </w:pPr>
      <w:r>
        <w:rPr>
          <w:sz w:val="22"/>
          <w:szCs w:val="22"/>
        </w:rPr>
        <w:t xml:space="preserve">GSK </w:t>
      </w:r>
      <w:r w:rsidR="00CB4702" w:rsidRPr="00852400">
        <w:rPr>
          <w:sz w:val="22"/>
          <w:szCs w:val="22"/>
        </w:rPr>
        <w:t>Membership Message #3</w:t>
      </w:r>
    </w:p>
    <w:p w14:paraId="4BE6AB19" w14:textId="5412087C" w:rsidR="00CB4702" w:rsidRPr="00852400" w:rsidRDefault="00CB4702">
      <w:pPr>
        <w:rPr>
          <w:sz w:val="22"/>
          <w:szCs w:val="22"/>
        </w:rPr>
      </w:pPr>
      <w:r w:rsidRPr="00852400">
        <w:rPr>
          <w:sz w:val="22"/>
          <w:szCs w:val="22"/>
        </w:rPr>
        <w:t>Online Membership</w:t>
      </w:r>
    </w:p>
    <w:p w14:paraId="61A6B8F2" w14:textId="77777777" w:rsidR="00CB4702" w:rsidRPr="00852400" w:rsidRDefault="00CB4702">
      <w:pPr>
        <w:rPr>
          <w:sz w:val="22"/>
          <w:szCs w:val="22"/>
        </w:rPr>
      </w:pPr>
    </w:p>
    <w:p w14:paraId="52DC5E74" w14:textId="0156527E" w:rsidR="00CB4702" w:rsidRPr="00852400" w:rsidRDefault="00CB4702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>On March the 19</w:t>
      </w:r>
      <w:r w:rsidRPr="00852400">
        <w:rPr>
          <w:sz w:val="22"/>
          <w:szCs w:val="22"/>
          <w:vertAlign w:val="superscript"/>
        </w:rPr>
        <w:t>th</w:t>
      </w:r>
      <w:r w:rsidRPr="00852400">
        <w:rPr>
          <w:sz w:val="22"/>
          <w:szCs w:val="22"/>
        </w:rPr>
        <w:t xml:space="preserve"> of this year, California began admitting Brothers through Online Membership.</w:t>
      </w:r>
    </w:p>
    <w:p w14:paraId="20874B09" w14:textId="56993256" w:rsidR="00CB4702" w:rsidRPr="00852400" w:rsidRDefault="00CB4702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 xml:space="preserve">Check out the </w:t>
      </w:r>
      <w:hyperlink r:id="rId4" w:history="1">
        <w:r w:rsidRPr="00852400">
          <w:rPr>
            <w:rStyle w:val="Hyperlink"/>
            <w:sz w:val="22"/>
            <w:szCs w:val="22"/>
          </w:rPr>
          <w:t>www.knights.net</w:t>
        </w:r>
      </w:hyperlink>
      <w:r w:rsidRPr="00852400">
        <w:rPr>
          <w:sz w:val="22"/>
          <w:szCs w:val="22"/>
        </w:rPr>
        <w:t xml:space="preserve"> website to see </w:t>
      </w:r>
      <w:r w:rsidR="0058603F">
        <w:rPr>
          <w:sz w:val="22"/>
          <w:szCs w:val="22"/>
        </w:rPr>
        <w:t xml:space="preserve">an </w:t>
      </w:r>
      <w:r w:rsidRPr="00852400">
        <w:rPr>
          <w:sz w:val="22"/>
          <w:szCs w:val="22"/>
        </w:rPr>
        <w:t xml:space="preserve">engaging </w:t>
      </w:r>
      <w:r w:rsidR="0058603F">
        <w:rPr>
          <w:sz w:val="22"/>
          <w:szCs w:val="22"/>
        </w:rPr>
        <w:t>presentation designed to entice young men to join us.  When on the webpage, c</w:t>
      </w:r>
      <w:r w:rsidRPr="00852400">
        <w:rPr>
          <w:sz w:val="22"/>
          <w:szCs w:val="22"/>
        </w:rPr>
        <w:t>lick on the tabs and on the video embedded over the “To Be A Knight” photo.</w:t>
      </w:r>
    </w:p>
    <w:p w14:paraId="02F527D4" w14:textId="1554F76B" w:rsidR="00922632" w:rsidRPr="00852400" w:rsidRDefault="00CB4702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 xml:space="preserve">Men who join this way become Online Members.  They will print out an Online Membership card that allows them to visit Councils.  </w:t>
      </w:r>
      <w:r w:rsidR="00922632" w:rsidRPr="00852400">
        <w:rPr>
          <w:sz w:val="22"/>
          <w:szCs w:val="22"/>
        </w:rPr>
        <w:t xml:space="preserve">Some of these new Knights will wait for you to call to invite them to your meeting and others may just show up.  </w:t>
      </w:r>
      <w:r w:rsidRPr="00852400">
        <w:rPr>
          <w:sz w:val="22"/>
          <w:szCs w:val="22"/>
        </w:rPr>
        <w:t xml:space="preserve">When they visit, show off!  </w:t>
      </w:r>
    </w:p>
    <w:p w14:paraId="140A1ACE" w14:textId="0D90EB1D" w:rsidR="00922632" w:rsidRPr="00852400" w:rsidRDefault="00922632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>The majority of Online Members will wait for your call to ask them to consider joining your Council.  Ken Morris, our Online Membershi</w:t>
      </w:r>
      <w:r w:rsidR="0058603F">
        <w:rPr>
          <w:sz w:val="22"/>
          <w:szCs w:val="22"/>
        </w:rPr>
        <w:t>p Chair, will send a notification</w:t>
      </w:r>
      <w:r w:rsidRPr="00852400">
        <w:rPr>
          <w:sz w:val="22"/>
          <w:szCs w:val="22"/>
        </w:rPr>
        <w:t xml:space="preserve"> re</w:t>
      </w:r>
      <w:r w:rsidR="0058603F">
        <w:rPr>
          <w:sz w:val="22"/>
          <w:szCs w:val="22"/>
        </w:rPr>
        <w:t>garding the new, Online Brother</w:t>
      </w:r>
      <w:r w:rsidRPr="00852400">
        <w:rPr>
          <w:sz w:val="22"/>
          <w:szCs w:val="22"/>
        </w:rPr>
        <w:t xml:space="preserve"> </w:t>
      </w:r>
      <w:r w:rsidR="0058603F" w:rsidRPr="00852400">
        <w:rPr>
          <w:sz w:val="22"/>
          <w:szCs w:val="22"/>
        </w:rPr>
        <w:t xml:space="preserve">from your parish or your area </w:t>
      </w:r>
      <w:r w:rsidRPr="00852400">
        <w:rPr>
          <w:sz w:val="22"/>
          <w:szCs w:val="22"/>
        </w:rPr>
        <w:t xml:space="preserve">who </w:t>
      </w:r>
      <w:r w:rsidR="0058603F">
        <w:rPr>
          <w:sz w:val="22"/>
          <w:szCs w:val="22"/>
        </w:rPr>
        <w:t xml:space="preserve">has </w:t>
      </w:r>
      <w:r w:rsidRPr="00852400">
        <w:rPr>
          <w:sz w:val="22"/>
          <w:szCs w:val="22"/>
        </w:rPr>
        <w:t>join</w:t>
      </w:r>
      <w:r w:rsidR="0058603F">
        <w:rPr>
          <w:sz w:val="22"/>
          <w:szCs w:val="22"/>
        </w:rPr>
        <w:t>ed our Order and is seeking a Council</w:t>
      </w:r>
      <w:r w:rsidRPr="00852400">
        <w:rPr>
          <w:sz w:val="22"/>
          <w:szCs w:val="22"/>
        </w:rPr>
        <w:t xml:space="preserve">.  Contact him quickly and warmly invite him to an activity or a meeting.  Arrange for a quick </w:t>
      </w:r>
      <w:r w:rsidR="00852400" w:rsidRPr="00852400">
        <w:rPr>
          <w:sz w:val="22"/>
          <w:szCs w:val="22"/>
        </w:rPr>
        <w:t>Admissions Committee review but keep in mind that he already is a Brother Knight.</w:t>
      </w:r>
    </w:p>
    <w:p w14:paraId="5EF27B3D" w14:textId="23D39921" w:rsidR="00CB4702" w:rsidRPr="00852400" w:rsidRDefault="00922632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>You will want your Brother to join your Council since the Council will earn Recruitment Credit (and Insurance if he is Insured).  Complete a Form 100 as a transfer and your Council will get the credit towards your Membership goal</w:t>
      </w:r>
      <w:r w:rsidR="00852400" w:rsidRPr="00852400">
        <w:rPr>
          <w:sz w:val="22"/>
          <w:szCs w:val="22"/>
        </w:rPr>
        <w:t>.</w:t>
      </w:r>
    </w:p>
    <w:p w14:paraId="10A4147D" w14:textId="4B1726AA" w:rsidR="00CB4702" w:rsidRPr="00852400" w:rsidRDefault="00852400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 xml:space="preserve">You and your Chapter should find innovative ways to convert these Brothers from Online Member to Council Member.  Check out the </w:t>
      </w:r>
      <w:hyperlink r:id="rId5" w:history="1">
        <w:r w:rsidRPr="00F52645">
          <w:rPr>
            <w:rStyle w:val="Hyperlink"/>
            <w:sz w:val="22"/>
            <w:szCs w:val="22"/>
          </w:rPr>
          <w:t>2018 Membership Recruitment Incentives</w:t>
        </w:r>
      </w:hyperlink>
      <w:r w:rsidRPr="00852400">
        <w:rPr>
          <w:sz w:val="22"/>
          <w:szCs w:val="22"/>
        </w:rPr>
        <w:t xml:space="preserve"> and you will find one that rewards the Chapter with the highest % o</w:t>
      </w:r>
      <w:r w:rsidR="00F52645">
        <w:rPr>
          <w:sz w:val="22"/>
          <w:szCs w:val="22"/>
        </w:rPr>
        <w:t>f</w:t>
      </w:r>
      <w:r w:rsidRPr="00852400">
        <w:rPr>
          <w:sz w:val="22"/>
          <w:szCs w:val="22"/>
        </w:rPr>
        <w:t xml:space="preserve"> conversions from Online Membership to Council Membership.</w:t>
      </w:r>
    </w:p>
    <w:p w14:paraId="01B2B211" w14:textId="44CB7120" w:rsidR="00CB4702" w:rsidRPr="00852400" w:rsidRDefault="00852400" w:rsidP="00CB4702">
      <w:pPr>
        <w:spacing w:after="120"/>
        <w:rPr>
          <w:sz w:val="22"/>
          <w:szCs w:val="22"/>
        </w:rPr>
      </w:pPr>
      <w:r w:rsidRPr="00852400">
        <w:rPr>
          <w:sz w:val="22"/>
          <w:szCs w:val="22"/>
        </w:rPr>
        <w:t>Online Membership is new and exciting.  It is the wave of the future and the portal through which many young men may find and join our Order.  Embrace it!</w:t>
      </w:r>
    </w:p>
    <w:p w14:paraId="3DDAFE61" w14:textId="77777777" w:rsidR="00852400" w:rsidRPr="00CD24C7" w:rsidRDefault="00852400" w:rsidP="00852400">
      <w:pPr>
        <w:rPr>
          <w:sz w:val="22"/>
          <w:szCs w:val="22"/>
        </w:rPr>
      </w:pPr>
    </w:p>
    <w:p w14:paraId="155D9A2B" w14:textId="77777777" w:rsidR="00852400" w:rsidRPr="00CD24C7" w:rsidRDefault="00852400" w:rsidP="0085240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r w:rsidRPr="00CD24C7">
        <w:rPr>
          <w:rFonts w:ascii="Arial" w:hAnsi="Arial" w:cs="Arial"/>
          <w:color w:val="222222"/>
          <w:sz w:val="22"/>
          <w:szCs w:val="22"/>
        </w:rPr>
        <w:t>Yours in Service,</w:t>
      </w:r>
    </w:p>
    <w:p w14:paraId="42F02FAC" w14:textId="77777777" w:rsidR="00852400" w:rsidRPr="00CD24C7" w:rsidRDefault="00852400" w:rsidP="0085240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361C157" w14:textId="77777777" w:rsidR="00852400" w:rsidRPr="00CD24C7" w:rsidRDefault="00852400" w:rsidP="00852400">
      <w:pPr>
        <w:rPr>
          <w:rFonts w:ascii="Times New Roman" w:hAnsi="Times New Roman" w:cs="Times New Roman"/>
          <w:sz w:val="22"/>
          <w:szCs w:val="22"/>
        </w:rPr>
      </w:pPr>
      <w:r w:rsidRPr="00CD24C7">
        <w:rPr>
          <w:rFonts w:ascii="Arial" w:hAnsi="Arial" w:cs="Arial"/>
          <w:color w:val="222222"/>
          <w:sz w:val="22"/>
          <w:szCs w:val="22"/>
          <w:shd w:val="clear" w:color="auto" w:fill="FFFFFF"/>
        </w:rPr>
        <w:t>Michael D. Brault</w:t>
      </w:r>
    </w:p>
    <w:p w14:paraId="2842D0A4" w14:textId="77777777" w:rsidR="00852400" w:rsidRPr="00CD24C7" w:rsidRDefault="00852400" w:rsidP="0085240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D24C7">
        <w:rPr>
          <w:rFonts w:ascii="Arial" w:hAnsi="Arial" w:cs="Arial"/>
          <w:color w:val="222222"/>
          <w:sz w:val="22"/>
          <w:szCs w:val="22"/>
        </w:rPr>
        <w:t>California State Membership Director</w:t>
      </w:r>
    </w:p>
    <w:p w14:paraId="264AF999" w14:textId="77777777" w:rsidR="00852400" w:rsidRPr="00CD24C7" w:rsidRDefault="00852400" w:rsidP="0085240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D24C7">
        <w:rPr>
          <w:rFonts w:ascii="Arial" w:hAnsi="Arial" w:cs="Arial"/>
          <w:color w:val="222222"/>
          <w:sz w:val="22"/>
          <w:szCs w:val="22"/>
        </w:rPr>
        <w:t>619-548-3190</w:t>
      </w:r>
    </w:p>
    <w:p w14:paraId="25562A24" w14:textId="77777777" w:rsidR="00852400" w:rsidRPr="00CD24C7" w:rsidRDefault="00852400" w:rsidP="0085240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6" w:history="1">
        <w:r w:rsidRPr="00CD24C7">
          <w:rPr>
            <w:rStyle w:val="Hyperlink"/>
            <w:rFonts w:ascii="Arial" w:hAnsi="Arial" w:cs="Arial"/>
            <w:sz w:val="22"/>
            <w:szCs w:val="22"/>
          </w:rPr>
          <w:t>Membership@CaliforniaKnights.org</w:t>
        </w:r>
      </w:hyperlink>
      <w:r w:rsidRPr="00CD24C7">
        <w:rPr>
          <w:rFonts w:ascii="Arial" w:hAnsi="Arial" w:cs="Arial"/>
          <w:color w:val="222222"/>
          <w:sz w:val="22"/>
          <w:szCs w:val="22"/>
        </w:rPr>
        <w:t xml:space="preserve">   </w:t>
      </w:r>
      <w:bookmarkEnd w:id="0"/>
      <w:r w:rsidR="007D5407">
        <w:rPr>
          <w:rStyle w:val="Hyperlink"/>
          <w:rFonts w:ascii="Arial" w:hAnsi="Arial" w:cs="Arial"/>
          <w:color w:val="1155CC"/>
          <w:sz w:val="22"/>
          <w:szCs w:val="22"/>
        </w:rPr>
        <w:fldChar w:fldCharType="begin"/>
      </w:r>
      <w:r w:rsidR="007D5407">
        <w:rPr>
          <w:rStyle w:val="Hyperlink"/>
          <w:rFonts w:ascii="Arial" w:hAnsi="Arial" w:cs="Arial"/>
          <w:color w:val="1155CC"/>
          <w:sz w:val="22"/>
          <w:szCs w:val="22"/>
        </w:rPr>
        <w:instrText xml:space="preserve"> HYPERLINK "mailto:mbrault54@gmail.com" \t "_blank" </w:instrText>
      </w:r>
      <w:r w:rsidR="007D5407">
        <w:rPr>
          <w:rStyle w:val="Hyperlink"/>
          <w:rFonts w:ascii="Arial" w:hAnsi="Arial" w:cs="Arial"/>
          <w:color w:val="1155CC"/>
          <w:sz w:val="22"/>
          <w:szCs w:val="22"/>
        </w:rPr>
        <w:fldChar w:fldCharType="separate"/>
      </w:r>
      <w:r w:rsidRPr="00CD24C7">
        <w:rPr>
          <w:rStyle w:val="Hyperlink"/>
          <w:rFonts w:ascii="Arial" w:hAnsi="Arial" w:cs="Arial"/>
          <w:color w:val="1155CC"/>
          <w:sz w:val="22"/>
          <w:szCs w:val="22"/>
        </w:rPr>
        <w:t>mbrault54@gmail.com</w:t>
      </w:r>
      <w:r w:rsidR="007D5407">
        <w:rPr>
          <w:rStyle w:val="Hyperlink"/>
          <w:rFonts w:ascii="Arial" w:hAnsi="Arial" w:cs="Arial"/>
          <w:color w:val="1155CC"/>
          <w:sz w:val="22"/>
          <w:szCs w:val="22"/>
        </w:rPr>
        <w:fldChar w:fldCharType="end"/>
      </w:r>
      <w:r w:rsidRPr="00CD24C7">
        <w:rPr>
          <w:rFonts w:ascii="Arial" w:hAnsi="Arial" w:cs="Arial"/>
          <w:color w:val="222222"/>
          <w:sz w:val="22"/>
          <w:szCs w:val="22"/>
        </w:rPr>
        <w:t xml:space="preserve">   </w:t>
      </w:r>
    </w:p>
    <w:p w14:paraId="3F65E18F" w14:textId="77777777" w:rsidR="00CB4702" w:rsidRPr="00852400" w:rsidRDefault="00CB4702" w:rsidP="00CB4702">
      <w:pPr>
        <w:spacing w:after="120"/>
        <w:rPr>
          <w:sz w:val="22"/>
          <w:szCs w:val="22"/>
        </w:rPr>
      </w:pPr>
    </w:p>
    <w:sectPr w:rsidR="00CB4702" w:rsidRPr="00852400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2"/>
    <w:rsid w:val="00573825"/>
    <w:rsid w:val="0058603F"/>
    <w:rsid w:val="005E11FD"/>
    <w:rsid w:val="007D5407"/>
    <w:rsid w:val="00852400"/>
    <w:rsid w:val="00922632"/>
    <w:rsid w:val="00C872B9"/>
    <w:rsid w:val="00CB4702"/>
    <w:rsid w:val="00D4756E"/>
    <w:rsid w:val="00DE4534"/>
    <w:rsid w:val="00F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213C3"/>
  <w14:defaultImageDpi w14:val="32767"/>
  <w15:chartTrackingRefBased/>
  <w15:docId w15:val="{35AB549F-3CC7-6C4B-83BE-D8C57D8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4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CaliforniaKnights.org" TargetMode="External"/><Relationship Id="rId5" Type="http://schemas.openxmlformats.org/officeDocument/2006/relationships/hyperlink" Target="https://drive.google.com/file/d/19L0HWpWrViEa2Ko3s4ta4Qn8yRQcsM2e/view?usp=sharing" TargetMode="External"/><Relationship Id="rId4" Type="http://schemas.openxmlformats.org/officeDocument/2006/relationships/hyperlink" Target="http://www.knigh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3</cp:revision>
  <dcterms:created xsi:type="dcterms:W3CDTF">2018-07-16T14:48:00Z</dcterms:created>
  <dcterms:modified xsi:type="dcterms:W3CDTF">2018-07-16T15:11:00Z</dcterms:modified>
</cp:coreProperties>
</file>