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0738" w14:textId="77777777" w:rsidR="00EB5C11" w:rsidRDefault="00EB5C11" w:rsidP="00EB5C11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6B52C2D6" w14:textId="041CB474" w:rsidR="00CE291A" w:rsidRPr="003571B5" w:rsidRDefault="00A940CE" w:rsidP="006E4A8D">
      <w:pPr>
        <w:shd w:val="clear" w:color="auto" w:fill="BDD6EE" w:themeFill="accent5" w:themeFillTint="6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C438AD9" wp14:editId="595612C0">
                <wp:simplePos x="0" y="0"/>
                <wp:positionH relativeFrom="column">
                  <wp:posOffset>-16042</wp:posOffset>
                </wp:positionH>
                <wp:positionV relativeFrom="paragraph">
                  <wp:posOffset>20921</wp:posOffset>
                </wp:positionV>
                <wp:extent cx="5975684" cy="156410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684" cy="15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C1A52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8A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5pt;margin-top:1.65pt;width:470.55pt;height:123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+ZvTgIAAKIEAAAOAAAAZHJzL2Uyb0RvYy54bWysVFFv2jAQfp+0/2D5fYQAoW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" fillcolor="white [3201]" strokeweight=".5pt">
                <v:textbox>
                  <w:txbxContent>
                    <w:p w14:paraId="764C1A52" w14:textId="77777777" w:rsidR="00A940CE" w:rsidRDefault="00A940C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291A" w:rsidRPr="003571B5">
        <w:rPr>
          <w:b/>
          <w:sz w:val="48"/>
          <w:szCs w:val="48"/>
        </w:rPr>
        <w:t>Supreme Quick Start Incentive</w:t>
      </w:r>
    </w:p>
    <w:p w14:paraId="1ED88538" w14:textId="77777777" w:rsidR="009664AC" w:rsidRDefault="009664AC" w:rsidP="00B93CD0">
      <w:pPr>
        <w:jc w:val="center"/>
        <w:rPr>
          <w:b/>
          <w:sz w:val="36"/>
          <w:szCs w:val="36"/>
        </w:rPr>
      </w:pPr>
    </w:p>
    <w:p w14:paraId="23C8EA29" w14:textId="737B7029" w:rsidR="00A940CE" w:rsidRDefault="00A940CE" w:rsidP="00966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Every Who Recruits </w:t>
      </w:r>
      <w:r w:rsidR="00CE291A">
        <w:rPr>
          <w:b/>
          <w:sz w:val="36"/>
          <w:szCs w:val="36"/>
        </w:rPr>
        <w:t>5 or more from July</w:t>
      </w:r>
      <w:r w:rsidR="003571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1-Sept 30</w:t>
      </w:r>
      <w:r w:rsidR="003571B5">
        <w:rPr>
          <w:b/>
          <w:sz w:val="36"/>
          <w:szCs w:val="36"/>
        </w:rPr>
        <w:br/>
      </w:r>
      <w:r w:rsidR="00CE291A">
        <w:rPr>
          <w:b/>
          <w:sz w:val="36"/>
          <w:szCs w:val="36"/>
        </w:rPr>
        <w:t xml:space="preserve">$50 from </w:t>
      </w:r>
      <w:hyperlink r:id="rId7" w:history="1">
        <w:r w:rsidR="00056ACD" w:rsidRPr="00056ACD">
          <w:rPr>
            <w:rStyle w:val="Hyperlink"/>
            <w:b/>
            <w:sz w:val="36"/>
            <w:szCs w:val="36"/>
          </w:rPr>
          <w:t>www.</w:t>
        </w:r>
        <w:r w:rsidR="00CE291A" w:rsidRPr="00056ACD">
          <w:rPr>
            <w:rStyle w:val="Hyperlink"/>
            <w:b/>
            <w:sz w:val="36"/>
            <w:szCs w:val="36"/>
          </w:rPr>
          <w:t>Knightsgear</w:t>
        </w:r>
        <w:r w:rsidR="00056ACD" w:rsidRPr="00056ACD">
          <w:rPr>
            <w:rStyle w:val="Hyperlink"/>
            <w:b/>
            <w:sz w:val="36"/>
            <w:szCs w:val="36"/>
          </w:rPr>
          <w:t>.com</w:t>
        </w:r>
      </w:hyperlink>
      <w:r w:rsidR="00CE291A">
        <w:rPr>
          <w:b/>
          <w:sz w:val="36"/>
          <w:szCs w:val="36"/>
        </w:rPr>
        <w:t xml:space="preserve"> </w:t>
      </w:r>
    </w:p>
    <w:p w14:paraId="11DBDEF4" w14:textId="3B04DF8D" w:rsidR="006C1439" w:rsidRDefault="006C1439" w:rsidP="00966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(includes free shipping)</w:t>
      </w:r>
    </w:p>
    <w:p w14:paraId="55A04CA3" w14:textId="76547DB7" w:rsidR="009664AC" w:rsidRDefault="009664AC" w:rsidP="003571B5">
      <w:pPr>
        <w:jc w:val="center"/>
        <w:rPr>
          <w:b/>
          <w:sz w:val="20"/>
          <w:szCs w:val="20"/>
        </w:rPr>
      </w:pPr>
    </w:p>
    <w:p w14:paraId="6451EDE5" w14:textId="77777777" w:rsidR="00EB5C11" w:rsidRDefault="00EB5C11" w:rsidP="006C1439">
      <w:pPr>
        <w:rPr>
          <w:b/>
          <w:sz w:val="20"/>
          <w:szCs w:val="20"/>
        </w:rPr>
      </w:pPr>
    </w:p>
    <w:p w14:paraId="362066CC" w14:textId="77777777" w:rsidR="00EB5C11" w:rsidRDefault="00EB5C11" w:rsidP="003571B5">
      <w:pPr>
        <w:jc w:val="center"/>
        <w:rPr>
          <w:b/>
          <w:sz w:val="20"/>
          <w:szCs w:val="20"/>
        </w:rPr>
      </w:pPr>
    </w:p>
    <w:p w14:paraId="14147C93" w14:textId="77777777" w:rsidR="00EB5C11" w:rsidRDefault="00EB5C11" w:rsidP="003571B5">
      <w:pPr>
        <w:jc w:val="center"/>
        <w:rPr>
          <w:b/>
          <w:sz w:val="20"/>
          <w:szCs w:val="20"/>
        </w:rPr>
      </w:pPr>
    </w:p>
    <w:p w14:paraId="70FBCC6C" w14:textId="77777777" w:rsidR="00EB5C11" w:rsidRDefault="00EB5C11" w:rsidP="003571B5">
      <w:pPr>
        <w:jc w:val="center"/>
        <w:rPr>
          <w:b/>
          <w:sz w:val="20"/>
          <w:szCs w:val="20"/>
        </w:rPr>
      </w:pPr>
    </w:p>
    <w:p w14:paraId="465ACA6C" w14:textId="2267D0BD" w:rsidR="009664AC" w:rsidRDefault="009664AC" w:rsidP="003571B5">
      <w:pPr>
        <w:jc w:val="center"/>
        <w:rPr>
          <w:b/>
          <w:sz w:val="20"/>
          <w:szCs w:val="2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BAC1D" wp14:editId="3656D827">
                <wp:simplePos x="0" y="0"/>
                <wp:positionH relativeFrom="column">
                  <wp:posOffset>-24063</wp:posOffset>
                </wp:positionH>
                <wp:positionV relativeFrom="paragraph">
                  <wp:posOffset>168041</wp:posOffset>
                </wp:positionV>
                <wp:extent cx="5967663" cy="2085474"/>
                <wp:effectExtent l="0" t="0" r="1460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663" cy="208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93E4C" w14:textId="77777777" w:rsidR="003571B5" w:rsidRDefault="0035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A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.9pt;margin-top:13.25pt;width:469.9pt;height:1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" fillcolor="white [3201]" strokeweight=".5pt">
                <v:textbox>
                  <w:txbxContent>
                    <w:p w14:paraId="36B93E4C" w14:textId="77777777" w:rsidR="003571B5" w:rsidRDefault="003571B5"/>
                  </w:txbxContent>
                </v:textbox>
              </v:shape>
            </w:pict>
          </mc:Fallback>
        </mc:AlternateContent>
      </w:r>
    </w:p>
    <w:p w14:paraId="775F6A7A" w14:textId="01A8DE0A" w:rsidR="00056ACD" w:rsidRPr="003571B5" w:rsidRDefault="00056ACD" w:rsidP="006E4A8D">
      <w:pPr>
        <w:shd w:val="clear" w:color="auto" w:fill="BDD6EE" w:themeFill="accent5" w:themeFillTint="66"/>
        <w:jc w:val="center"/>
        <w:rPr>
          <w:b/>
          <w:sz w:val="48"/>
          <w:szCs w:val="48"/>
        </w:rPr>
      </w:pPr>
      <w:r w:rsidRPr="003571B5">
        <w:rPr>
          <w:b/>
          <w:sz w:val="48"/>
          <w:szCs w:val="48"/>
        </w:rPr>
        <w:t>California District Deputy Quick Start</w:t>
      </w:r>
    </w:p>
    <w:p w14:paraId="3CEDBE42" w14:textId="77777777" w:rsidR="001A09DB" w:rsidRDefault="001A09DB" w:rsidP="006E4A8D">
      <w:pPr>
        <w:ind w:left="144"/>
        <w:rPr>
          <w:sz w:val="28"/>
          <w:szCs w:val="28"/>
        </w:rPr>
      </w:pPr>
    </w:p>
    <w:p w14:paraId="69219B66" w14:textId="1424EE2F" w:rsidR="001A09DB" w:rsidRDefault="001A09DB" w:rsidP="006E4A8D">
      <w:pPr>
        <w:ind w:left="1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$1,000 </w:t>
      </w:r>
      <w:r w:rsidR="00A940CE">
        <w:rPr>
          <w:b/>
          <w:sz w:val="36"/>
          <w:szCs w:val="36"/>
        </w:rPr>
        <w:t xml:space="preserve">to the </w:t>
      </w:r>
      <w:r w:rsidR="003571B5">
        <w:rPr>
          <w:b/>
          <w:sz w:val="36"/>
          <w:szCs w:val="36"/>
        </w:rPr>
        <w:t>Top District</w:t>
      </w:r>
      <w:r>
        <w:rPr>
          <w:b/>
          <w:sz w:val="36"/>
          <w:szCs w:val="36"/>
        </w:rPr>
        <w:t xml:space="preserve"> </w:t>
      </w:r>
      <w:r w:rsidR="00A940CE">
        <w:rPr>
          <w:b/>
          <w:sz w:val="36"/>
          <w:szCs w:val="36"/>
        </w:rPr>
        <w:t xml:space="preserve">by </w:t>
      </w:r>
      <w:r>
        <w:rPr>
          <w:b/>
          <w:sz w:val="36"/>
          <w:szCs w:val="36"/>
        </w:rPr>
        <w:t>Total Intake</w:t>
      </w:r>
    </w:p>
    <w:p w14:paraId="710273DF" w14:textId="5AC8E88C" w:rsidR="001A09DB" w:rsidRPr="00056ACD" w:rsidRDefault="003571B5" w:rsidP="006E4A8D">
      <w:pPr>
        <w:ind w:left="144"/>
        <w:rPr>
          <w:sz w:val="28"/>
          <w:szCs w:val="28"/>
        </w:rPr>
      </w:pPr>
      <w:r>
        <w:rPr>
          <w:sz w:val="28"/>
          <w:szCs w:val="28"/>
        </w:rPr>
        <w:t>The one District that has the highest Intake of new members by August 31 will win $1,000.  In case of a tie, the winnings will be split.  The District Deputy may use this award for supplies or equipment for his District (tablecloths, banners, canopies, 1</w:t>
      </w:r>
      <w:r w:rsidRPr="003571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Degree kits, etc.)  It can also be used to reward recruiters (gift cards, group dinner, etc.)  </w:t>
      </w:r>
    </w:p>
    <w:p w14:paraId="4D268E07" w14:textId="77777777" w:rsidR="00056ACD" w:rsidRDefault="00056ACD" w:rsidP="00B93CD0">
      <w:pPr>
        <w:jc w:val="center"/>
        <w:rPr>
          <w:b/>
          <w:sz w:val="36"/>
          <w:szCs w:val="36"/>
        </w:rPr>
      </w:pPr>
    </w:p>
    <w:p w14:paraId="6448FEFC" w14:textId="77777777" w:rsidR="00EB5C11" w:rsidRDefault="00EB5C11" w:rsidP="00B93CD0">
      <w:pPr>
        <w:jc w:val="center"/>
        <w:rPr>
          <w:b/>
          <w:sz w:val="36"/>
          <w:szCs w:val="36"/>
        </w:rPr>
      </w:pPr>
    </w:p>
    <w:p w14:paraId="5F6AF2AB" w14:textId="77777777" w:rsidR="00EB5C11" w:rsidRDefault="00EB5C11" w:rsidP="00B93CD0">
      <w:pPr>
        <w:jc w:val="center"/>
        <w:rPr>
          <w:b/>
          <w:sz w:val="36"/>
          <w:szCs w:val="36"/>
        </w:rPr>
      </w:pPr>
    </w:p>
    <w:p w14:paraId="24EC8442" w14:textId="77777777" w:rsidR="00EB5C11" w:rsidRDefault="00EB5C11" w:rsidP="00B93CD0">
      <w:pPr>
        <w:jc w:val="center"/>
        <w:rPr>
          <w:b/>
          <w:sz w:val="36"/>
          <w:szCs w:val="36"/>
        </w:rPr>
      </w:pPr>
    </w:p>
    <w:p w14:paraId="09D3A845" w14:textId="77777777" w:rsidR="00EB5C11" w:rsidRDefault="00EB5C11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</w:p>
    <w:p w14:paraId="3E8F7D6A" w14:textId="1AD5807C" w:rsidR="00C872B9" w:rsidRDefault="006E4A8D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6D21CD" wp14:editId="0FAFCF65">
                <wp:simplePos x="0" y="0"/>
                <wp:positionH relativeFrom="column">
                  <wp:posOffset>-8021</wp:posOffset>
                </wp:positionH>
                <wp:positionV relativeFrom="paragraph">
                  <wp:posOffset>22927</wp:posOffset>
                </wp:positionV>
                <wp:extent cx="5951621" cy="1989221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621" cy="198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66F5D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21CD" id="Text Box 2" o:spid="_x0000_s1028" type="#_x0000_t202" style="position:absolute;left:0;text-align:left;margin-left:-.65pt;margin-top:1.8pt;width:468.65pt;height:156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" fillcolor="white [3201]" strokeweight=".5pt">
                <v:textbox>
                  <w:txbxContent>
                    <w:p w14:paraId="0FD66F5D" w14:textId="77777777" w:rsidR="00A940CE" w:rsidRDefault="00A940CE"/>
                  </w:txbxContent>
                </v:textbox>
              </v:shape>
            </w:pict>
          </mc:Fallback>
        </mc:AlternateContent>
      </w:r>
      <w:r w:rsidR="00B93CD0" w:rsidRPr="00B93CD0">
        <w:rPr>
          <w:b/>
          <w:sz w:val="36"/>
          <w:szCs w:val="36"/>
        </w:rPr>
        <w:t>Monthly Statewide Recruiter Incentive</w:t>
      </w:r>
    </w:p>
    <w:p w14:paraId="1B5EF11A" w14:textId="77777777" w:rsidR="00B93CD0" w:rsidRDefault="00B93CD0" w:rsidP="00B93CD0">
      <w:pPr>
        <w:jc w:val="center"/>
        <w:rPr>
          <w:b/>
          <w:sz w:val="36"/>
          <w:szCs w:val="36"/>
        </w:rPr>
      </w:pPr>
    </w:p>
    <w:p w14:paraId="24544445" w14:textId="0FA211F7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B93CD0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Prize </w:t>
      </w:r>
      <w:r>
        <w:rPr>
          <w:b/>
          <w:sz w:val="36"/>
          <w:szCs w:val="36"/>
        </w:rPr>
        <w:tab/>
        <w:t xml:space="preserve">$25 </w:t>
      </w:r>
      <w:r w:rsidRPr="0031616D">
        <w:rPr>
          <w:sz w:val="28"/>
          <w:szCs w:val="28"/>
        </w:rPr>
        <w:t>(minimum 5 Recruited</w:t>
      </w:r>
      <w:r w:rsidR="00C216D0" w:rsidRPr="0031616D">
        <w:rPr>
          <w:sz w:val="28"/>
          <w:szCs w:val="28"/>
        </w:rPr>
        <w:t xml:space="preserve"> during that month)</w:t>
      </w:r>
    </w:p>
    <w:p w14:paraId="139794EB" w14:textId="7E154A1C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B93CD0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Prize </w:t>
      </w:r>
      <w:r>
        <w:rPr>
          <w:b/>
          <w:sz w:val="36"/>
          <w:szCs w:val="36"/>
        </w:rPr>
        <w:tab/>
        <w:t xml:space="preserve">$20 </w:t>
      </w:r>
      <w:r w:rsidRPr="0031616D">
        <w:rPr>
          <w:sz w:val="28"/>
          <w:szCs w:val="28"/>
        </w:rPr>
        <w:t>(minimum 4 Recruited</w:t>
      </w:r>
      <w:r w:rsidR="00C216D0" w:rsidRPr="0031616D">
        <w:rPr>
          <w:sz w:val="28"/>
          <w:szCs w:val="28"/>
        </w:rPr>
        <w:t xml:space="preserve"> during that month)</w:t>
      </w:r>
    </w:p>
    <w:p w14:paraId="423BAC89" w14:textId="5102D763" w:rsidR="00B93CD0" w:rsidRPr="0031616D" w:rsidRDefault="00B93CD0" w:rsidP="006E4A8D">
      <w:pPr>
        <w:ind w:left="144"/>
        <w:rPr>
          <w:sz w:val="28"/>
          <w:szCs w:val="28"/>
        </w:rPr>
      </w:pPr>
      <w:r>
        <w:rPr>
          <w:b/>
          <w:sz w:val="36"/>
          <w:szCs w:val="36"/>
        </w:rPr>
        <w:t>3</w:t>
      </w:r>
      <w:r w:rsidRPr="00B93CD0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$15</w:t>
      </w:r>
      <w:r>
        <w:rPr>
          <w:sz w:val="36"/>
          <w:szCs w:val="36"/>
        </w:rPr>
        <w:t xml:space="preserve"> </w:t>
      </w:r>
      <w:r w:rsidRPr="0031616D">
        <w:rPr>
          <w:sz w:val="28"/>
          <w:szCs w:val="28"/>
        </w:rPr>
        <w:t>(minimum 3 recruited during that month)</w:t>
      </w:r>
    </w:p>
    <w:p w14:paraId="30D8E817" w14:textId="22981982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B93CD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$10</w:t>
      </w:r>
      <w:r>
        <w:rPr>
          <w:sz w:val="36"/>
          <w:szCs w:val="36"/>
        </w:rPr>
        <w:t xml:space="preserve"> </w:t>
      </w:r>
      <w:r w:rsidRPr="0031616D">
        <w:rPr>
          <w:sz w:val="28"/>
          <w:szCs w:val="28"/>
        </w:rPr>
        <w:t>(minimum 2 recruited during that month)</w:t>
      </w:r>
    </w:p>
    <w:p w14:paraId="1C6EBC5D" w14:textId="77777777" w:rsidR="00B93CD0" w:rsidRDefault="00B93CD0" w:rsidP="006E4A8D">
      <w:pPr>
        <w:ind w:left="144"/>
      </w:pPr>
    </w:p>
    <w:p w14:paraId="34058A6A" w14:textId="7E4971C0" w:rsidR="00B93CD0" w:rsidRDefault="00B93CD0" w:rsidP="006E4A8D">
      <w:pPr>
        <w:ind w:left="144"/>
      </w:pPr>
      <w:r>
        <w:lastRenderedPageBreak/>
        <w:t>Note:  A prize will be awarded each month to the Top 4 Recruiters Statewide.  In case of ties, the winner will be selected by random drawing from Recruiters who tied.</w:t>
      </w:r>
      <w:r w:rsidR="007056E3">
        <w:t xml:space="preserve">  If the top achievement level is not met, additional lower level prizes will be awarded.</w:t>
      </w:r>
    </w:p>
    <w:p w14:paraId="40175709" w14:textId="77777777" w:rsidR="00B93CD0" w:rsidRPr="00056ACD" w:rsidRDefault="00B93CD0" w:rsidP="00B93CD0">
      <w:pPr>
        <w:rPr>
          <w:sz w:val="16"/>
          <w:szCs w:val="16"/>
        </w:rPr>
      </w:pPr>
    </w:p>
    <w:p w14:paraId="45809B00" w14:textId="4492F17F" w:rsidR="00A940CE" w:rsidRDefault="00A940CE" w:rsidP="00A940C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477711" wp14:editId="502D74A0">
                <wp:simplePos x="0" y="0"/>
                <wp:positionH relativeFrom="column">
                  <wp:posOffset>-16043</wp:posOffset>
                </wp:positionH>
                <wp:positionV relativeFrom="paragraph">
                  <wp:posOffset>272716</wp:posOffset>
                </wp:positionV>
                <wp:extent cx="5967463" cy="2053088"/>
                <wp:effectExtent l="0" t="0" r="1460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463" cy="205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58C61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7711" id="Text Box 4" o:spid="_x0000_s1029" type="#_x0000_t202" style="position:absolute;left:0;text-align:left;margin-left:-1.25pt;margin-top:21.45pt;width:469.9pt;height:16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" fillcolor="white [3201]" strokeweight=".5pt">
                <v:textbox>
                  <w:txbxContent>
                    <w:p w14:paraId="5E858C61" w14:textId="77777777" w:rsidR="00A940CE" w:rsidRDefault="00A940CE"/>
                  </w:txbxContent>
                </v:textbox>
              </v:shape>
            </w:pict>
          </mc:Fallback>
        </mc:AlternateContent>
      </w:r>
    </w:p>
    <w:p w14:paraId="29513670" w14:textId="77777777" w:rsidR="00A940CE" w:rsidRDefault="00A940CE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Ongoing Star</w:t>
      </w:r>
      <w:r w:rsidRPr="00B93CD0">
        <w:rPr>
          <w:b/>
          <w:sz w:val="36"/>
          <w:szCs w:val="36"/>
        </w:rPr>
        <w:t xml:space="preserve"> Recruiter Incentive</w:t>
      </w:r>
    </w:p>
    <w:p w14:paraId="2BA2204F" w14:textId="77777777" w:rsidR="00A940CE" w:rsidRDefault="00A940CE" w:rsidP="00A940CE">
      <w:pPr>
        <w:jc w:val="center"/>
        <w:rPr>
          <w:b/>
          <w:sz w:val="36"/>
          <w:szCs w:val="36"/>
        </w:rPr>
      </w:pPr>
    </w:p>
    <w:p w14:paraId="05BE4454" w14:textId="77777777" w:rsidR="00A940CE" w:rsidRDefault="00A940CE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 xml:space="preserve">1 Recruited </w:t>
      </w:r>
      <w:r w:rsidRPr="00B93CD0">
        <w:rPr>
          <w:b/>
          <w:sz w:val="36"/>
          <w:szCs w:val="36"/>
        </w:rPr>
        <w:t>= Star Recruiter Pin</w:t>
      </w:r>
    </w:p>
    <w:p w14:paraId="6F5004E2" w14:textId="77777777" w:rsidR="00A940CE" w:rsidRDefault="00A940CE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3 Recruited = Star Recruiter Hat</w:t>
      </w:r>
    </w:p>
    <w:p w14:paraId="6BD83F0C" w14:textId="77777777" w:rsidR="00A940CE" w:rsidRDefault="00A940CE" w:rsidP="006E4A8D">
      <w:pPr>
        <w:ind w:left="144"/>
        <w:rPr>
          <w:b/>
          <w:sz w:val="36"/>
          <w:szCs w:val="36"/>
        </w:rPr>
      </w:pPr>
      <w:r>
        <w:rPr>
          <w:b/>
          <w:sz w:val="36"/>
          <w:szCs w:val="36"/>
        </w:rPr>
        <w:t>5 or more Recruited = Star Recruiter Polo Shirt</w:t>
      </w:r>
    </w:p>
    <w:p w14:paraId="61F78D65" w14:textId="77777777" w:rsidR="00A940CE" w:rsidRDefault="00A940CE" w:rsidP="006E4A8D">
      <w:pPr>
        <w:ind w:left="144"/>
      </w:pPr>
    </w:p>
    <w:p w14:paraId="70F83407" w14:textId="77777777" w:rsidR="00A940CE" w:rsidRDefault="00A940CE" w:rsidP="006E4A8D">
      <w:pPr>
        <w:ind w:left="144"/>
      </w:pPr>
      <w:r>
        <w:t>Note:  These prizes are cumulative so as a recruiter continues, he earns pin then hat then polo shirt.  Prizes will be sent to Chapter Presidents for distribution to the Chapter’s recruiters.</w:t>
      </w:r>
    </w:p>
    <w:p w14:paraId="4333B6FE" w14:textId="56B571D1" w:rsidR="00A940CE" w:rsidRDefault="00A940CE" w:rsidP="00B93CD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DC3818" wp14:editId="74EEF778">
                <wp:simplePos x="0" y="0"/>
                <wp:positionH relativeFrom="column">
                  <wp:posOffset>-16042</wp:posOffset>
                </wp:positionH>
                <wp:positionV relativeFrom="paragraph">
                  <wp:posOffset>277928</wp:posOffset>
                </wp:positionV>
                <wp:extent cx="5967229" cy="2414003"/>
                <wp:effectExtent l="0" t="0" r="146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229" cy="2414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5EEE0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3818" id="Text Box 5" o:spid="_x0000_s1030" type="#_x0000_t202" style="position:absolute;left:0;text-align:left;margin-left:-1.25pt;margin-top:21.9pt;width:469.85pt;height:19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" fillcolor="white [3201]" strokeweight=".5pt">
                <v:textbox>
                  <w:txbxContent>
                    <w:p w14:paraId="57C5EEE0" w14:textId="77777777" w:rsidR="00A940CE" w:rsidRDefault="00A940CE"/>
                  </w:txbxContent>
                </v:textbox>
              </v:shape>
            </w:pict>
          </mc:Fallback>
        </mc:AlternateContent>
      </w:r>
    </w:p>
    <w:p w14:paraId="6B0A8945" w14:textId="58DA5373" w:rsidR="00B93CD0" w:rsidRDefault="00B93CD0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Quarterly Chapter</w:t>
      </w:r>
      <w:r w:rsidRPr="00B93CD0">
        <w:rPr>
          <w:b/>
          <w:sz w:val="36"/>
          <w:szCs w:val="36"/>
        </w:rPr>
        <w:t xml:space="preserve"> Recruiter Incentive</w:t>
      </w:r>
    </w:p>
    <w:p w14:paraId="0E411574" w14:textId="77777777" w:rsidR="00B93CD0" w:rsidRPr="00CE291A" w:rsidRDefault="00B93CD0" w:rsidP="00B93CD0">
      <w:pPr>
        <w:jc w:val="center"/>
        <w:rPr>
          <w:b/>
          <w:sz w:val="10"/>
          <w:szCs w:val="10"/>
        </w:rPr>
      </w:pPr>
    </w:p>
    <w:p w14:paraId="71E0C081" w14:textId="719CA4CA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B93CD0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Prize </w:t>
      </w:r>
      <w:r>
        <w:rPr>
          <w:b/>
          <w:sz w:val="36"/>
          <w:szCs w:val="36"/>
        </w:rPr>
        <w:tab/>
        <w:t xml:space="preserve">$25 </w:t>
      </w:r>
      <w:r w:rsidRPr="0031616D">
        <w:rPr>
          <w:sz w:val="28"/>
          <w:szCs w:val="28"/>
        </w:rPr>
        <w:t>(minimum 5 Recruited</w:t>
      </w:r>
      <w:r w:rsidR="00C216D0" w:rsidRPr="0031616D">
        <w:rPr>
          <w:sz w:val="28"/>
          <w:szCs w:val="28"/>
        </w:rPr>
        <w:t xml:space="preserve"> during that quarter)</w:t>
      </w:r>
    </w:p>
    <w:p w14:paraId="56460C00" w14:textId="735BD878" w:rsidR="00B93CD0" w:rsidRPr="0031616D" w:rsidRDefault="00B93CD0" w:rsidP="006E4A8D">
      <w:pPr>
        <w:ind w:left="144"/>
        <w:rPr>
          <w:sz w:val="28"/>
          <w:szCs w:val="28"/>
        </w:rPr>
      </w:pPr>
      <w:r>
        <w:rPr>
          <w:b/>
          <w:sz w:val="36"/>
          <w:szCs w:val="36"/>
        </w:rPr>
        <w:t>2</w:t>
      </w:r>
      <w:r w:rsidRPr="00B93CD0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Prize </w:t>
      </w:r>
      <w:r>
        <w:rPr>
          <w:b/>
          <w:sz w:val="36"/>
          <w:szCs w:val="36"/>
        </w:rPr>
        <w:tab/>
        <w:t xml:space="preserve">$20 </w:t>
      </w:r>
      <w:r w:rsidRPr="0031616D">
        <w:rPr>
          <w:sz w:val="28"/>
          <w:szCs w:val="28"/>
        </w:rPr>
        <w:t>(minimum 4 Recruited</w:t>
      </w:r>
      <w:r w:rsidR="00C216D0" w:rsidRPr="0031616D">
        <w:rPr>
          <w:sz w:val="28"/>
          <w:szCs w:val="28"/>
        </w:rPr>
        <w:t xml:space="preserve"> during that quarter)</w:t>
      </w:r>
    </w:p>
    <w:p w14:paraId="58472EA5" w14:textId="5B5F3518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B93CD0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$15</w:t>
      </w:r>
      <w:r>
        <w:rPr>
          <w:sz w:val="36"/>
          <w:szCs w:val="36"/>
        </w:rPr>
        <w:t xml:space="preserve"> </w:t>
      </w:r>
      <w:r w:rsidRPr="0031616D">
        <w:rPr>
          <w:sz w:val="28"/>
          <w:szCs w:val="28"/>
        </w:rPr>
        <w:t>(minim</w:t>
      </w:r>
      <w:r w:rsidR="00CE291A" w:rsidRPr="0031616D">
        <w:rPr>
          <w:sz w:val="28"/>
          <w:szCs w:val="28"/>
        </w:rPr>
        <w:t>um 3 recruited during that quarter</w:t>
      </w:r>
      <w:r w:rsidRPr="0031616D">
        <w:rPr>
          <w:sz w:val="28"/>
          <w:szCs w:val="28"/>
        </w:rPr>
        <w:t>)</w:t>
      </w:r>
    </w:p>
    <w:p w14:paraId="3DD55731" w14:textId="77F9D7CD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B93CD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$10</w:t>
      </w:r>
      <w:r>
        <w:rPr>
          <w:sz w:val="36"/>
          <w:szCs w:val="36"/>
        </w:rPr>
        <w:t xml:space="preserve"> </w:t>
      </w:r>
      <w:r w:rsidRPr="0031616D">
        <w:rPr>
          <w:sz w:val="28"/>
          <w:szCs w:val="28"/>
        </w:rPr>
        <w:t xml:space="preserve">(minimum 2 recruited during that </w:t>
      </w:r>
      <w:r w:rsidR="00CE291A" w:rsidRPr="0031616D">
        <w:rPr>
          <w:sz w:val="28"/>
          <w:szCs w:val="28"/>
        </w:rPr>
        <w:t>quarter</w:t>
      </w:r>
      <w:r w:rsidRPr="0031616D">
        <w:rPr>
          <w:sz w:val="28"/>
          <w:szCs w:val="28"/>
        </w:rPr>
        <w:t>)</w:t>
      </w:r>
    </w:p>
    <w:p w14:paraId="3C7ED82E" w14:textId="77777777" w:rsidR="00B93CD0" w:rsidRDefault="00B93CD0" w:rsidP="006E4A8D">
      <w:pPr>
        <w:ind w:left="144"/>
        <w:rPr>
          <w:sz w:val="36"/>
          <w:szCs w:val="36"/>
        </w:rPr>
      </w:pPr>
    </w:p>
    <w:p w14:paraId="0C259413" w14:textId="77777777" w:rsidR="007056E3" w:rsidRDefault="00B93CD0" w:rsidP="006E4A8D">
      <w:pPr>
        <w:ind w:left="144" w:right="90"/>
      </w:pPr>
      <w:r>
        <w:t>Note:  Up to four prizes will be awarded each quarter to Top Recruiters from each Chapter.  In case of ties, the winner will be selected by random drawing from Recruiters who tied.</w:t>
      </w:r>
      <w:r w:rsidR="007056E3">
        <w:t xml:space="preserve">  If the top achievement level is not met, additional lower level prizes will be awarded.</w:t>
      </w:r>
    </w:p>
    <w:p w14:paraId="4295516D" w14:textId="6AB0FC9D" w:rsidR="00B47A42" w:rsidRDefault="00A940CE" w:rsidP="00B93CD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7FD10" wp14:editId="35E25ED4">
                <wp:simplePos x="0" y="0"/>
                <wp:positionH relativeFrom="column">
                  <wp:posOffset>-8021</wp:posOffset>
                </wp:positionH>
                <wp:positionV relativeFrom="paragraph">
                  <wp:posOffset>279834</wp:posOffset>
                </wp:positionV>
                <wp:extent cx="5911516" cy="2558248"/>
                <wp:effectExtent l="0" t="0" r="698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516" cy="255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87C6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FD10" id="Text Box 6" o:spid="_x0000_s1031" type="#_x0000_t202" style="position:absolute;left:0;text-align:left;margin-left:-.65pt;margin-top:22.05pt;width:465.45pt;height:20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" fillcolor="white [3201]" strokeweight=".5pt">
                <v:textbox>
                  <w:txbxContent>
                    <w:p w14:paraId="3A7787C6" w14:textId="77777777" w:rsidR="00A940CE" w:rsidRDefault="00A940CE"/>
                  </w:txbxContent>
                </v:textbox>
              </v:shape>
            </w:pict>
          </mc:Fallback>
        </mc:AlternateContent>
      </w:r>
    </w:p>
    <w:p w14:paraId="77E5FF1D" w14:textId="3E7C8188" w:rsidR="00B93CD0" w:rsidRDefault="00B47A42" w:rsidP="006E4A8D">
      <w:pPr>
        <w:shd w:val="clear" w:color="auto" w:fill="BDD6EE" w:themeFill="accent5" w:themeFillTint="66"/>
        <w:ind w:right="8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Online Membership </w:t>
      </w:r>
      <w:r w:rsidR="00074435">
        <w:rPr>
          <w:b/>
          <w:sz w:val="36"/>
          <w:szCs w:val="36"/>
        </w:rPr>
        <w:t xml:space="preserve">Conversion Incentive - </w:t>
      </w:r>
      <w:r>
        <w:rPr>
          <w:b/>
          <w:sz w:val="36"/>
          <w:szCs w:val="36"/>
        </w:rPr>
        <w:t xml:space="preserve">Quarterly </w:t>
      </w:r>
    </w:p>
    <w:p w14:paraId="135FA1E3" w14:textId="77777777" w:rsidR="00B47A42" w:rsidRDefault="00B47A42" w:rsidP="006E4A8D">
      <w:pPr>
        <w:ind w:left="144"/>
        <w:rPr>
          <w:b/>
          <w:sz w:val="36"/>
          <w:szCs w:val="36"/>
        </w:rPr>
      </w:pPr>
    </w:p>
    <w:p w14:paraId="4AEBAEB8" w14:textId="5A621B36" w:rsidR="00B47A42" w:rsidRDefault="00B47A42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B93CD0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Prize </w:t>
      </w:r>
      <w:r>
        <w:rPr>
          <w:b/>
          <w:sz w:val="36"/>
          <w:szCs w:val="36"/>
        </w:rPr>
        <w:tab/>
        <w:t xml:space="preserve">$100 </w:t>
      </w:r>
      <w:r w:rsidRPr="0031616D">
        <w:rPr>
          <w:sz w:val="28"/>
          <w:szCs w:val="28"/>
        </w:rPr>
        <w:t>Restaurant gift certificate</w:t>
      </w:r>
    </w:p>
    <w:p w14:paraId="4E9AB4BD" w14:textId="598A8B02" w:rsidR="00B47A42" w:rsidRDefault="00B47A42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B93CD0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Prize </w:t>
      </w:r>
      <w:r>
        <w:rPr>
          <w:b/>
          <w:sz w:val="36"/>
          <w:szCs w:val="36"/>
        </w:rPr>
        <w:tab/>
        <w:t xml:space="preserve">$75 </w:t>
      </w:r>
      <w:r w:rsidR="0031616D">
        <w:rPr>
          <w:b/>
          <w:sz w:val="36"/>
          <w:szCs w:val="36"/>
        </w:rPr>
        <w:t xml:space="preserve">  </w:t>
      </w:r>
      <w:r w:rsidRPr="0031616D">
        <w:rPr>
          <w:sz w:val="28"/>
          <w:szCs w:val="28"/>
        </w:rPr>
        <w:t>Restaurant gift certificate</w:t>
      </w:r>
    </w:p>
    <w:p w14:paraId="2014A615" w14:textId="3303A471" w:rsidR="00B47A42" w:rsidRDefault="00B47A42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B93CD0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$50</w:t>
      </w:r>
      <w:r>
        <w:rPr>
          <w:sz w:val="36"/>
          <w:szCs w:val="36"/>
        </w:rPr>
        <w:t xml:space="preserve"> </w:t>
      </w:r>
      <w:r w:rsidR="0031616D">
        <w:rPr>
          <w:sz w:val="36"/>
          <w:szCs w:val="36"/>
        </w:rPr>
        <w:t xml:space="preserve">  </w:t>
      </w:r>
      <w:r w:rsidRPr="0031616D">
        <w:rPr>
          <w:sz w:val="28"/>
          <w:szCs w:val="28"/>
        </w:rPr>
        <w:t>Restaurant gift certificate</w:t>
      </w:r>
    </w:p>
    <w:p w14:paraId="59ABB8BA" w14:textId="77777777" w:rsidR="00B47A42" w:rsidRDefault="00B47A42" w:rsidP="006E4A8D">
      <w:pPr>
        <w:ind w:left="144"/>
        <w:rPr>
          <w:sz w:val="36"/>
          <w:szCs w:val="36"/>
        </w:rPr>
      </w:pPr>
    </w:p>
    <w:p w14:paraId="4D78EBDA" w14:textId="056FA1B2" w:rsidR="00B93CD0" w:rsidRPr="00B47A42" w:rsidRDefault="00B47A42" w:rsidP="006E4A8D">
      <w:pPr>
        <w:ind w:left="144"/>
        <w:rPr>
          <w:sz w:val="36"/>
          <w:szCs w:val="36"/>
        </w:rPr>
      </w:pPr>
      <w:r>
        <w:t>Note:  Chapters are encouraged to develop a plan to convert Online Members into Council Members.  Three Chapters each quarter will be awarded “Dinner to the Winner” based on highest % of conversion of Online Members to Council Membership for that quarter.  The Chapter will determine the awardee based on who affected “conversions” the most.</w:t>
      </w:r>
    </w:p>
    <w:p w14:paraId="71C73413" w14:textId="5D4684D0" w:rsidR="00A940CE" w:rsidRDefault="00A940CE" w:rsidP="00B93CD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20BE8" wp14:editId="08F5013D">
                <wp:simplePos x="0" y="0"/>
                <wp:positionH relativeFrom="column">
                  <wp:posOffset>-16043</wp:posOffset>
                </wp:positionH>
                <wp:positionV relativeFrom="paragraph">
                  <wp:posOffset>272716</wp:posOffset>
                </wp:positionV>
                <wp:extent cx="5983505" cy="2774816"/>
                <wp:effectExtent l="0" t="0" r="1143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05" cy="2774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D491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0BE8" id="Text Box 7" o:spid="_x0000_s1032" type="#_x0000_t202" style="position:absolute;left:0;text-align:left;margin-left:-1.25pt;margin-top:21.45pt;width:471.15pt;height:2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" fillcolor="white [3201]" strokeweight=".5pt">
                <v:textbox>
                  <w:txbxContent>
                    <w:p w14:paraId="3E78D491" w14:textId="77777777" w:rsidR="00A940CE" w:rsidRDefault="00A940CE"/>
                  </w:txbxContent>
                </v:textbox>
              </v:shape>
            </w:pict>
          </mc:Fallback>
        </mc:AlternateContent>
      </w:r>
    </w:p>
    <w:p w14:paraId="3D96027B" w14:textId="599850AE" w:rsidR="00B93CD0" w:rsidRDefault="00B93CD0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Quarterly Council</w:t>
      </w:r>
      <w:r w:rsidRPr="00B93C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Recruitment</w:t>
      </w:r>
      <w:r w:rsidRPr="00B93CD0">
        <w:rPr>
          <w:b/>
          <w:sz w:val="36"/>
          <w:szCs w:val="36"/>
        </w:rPr>
        <w:t xml:space="preserve"> Incentive</w:t>
      </w:r>
    </w:p>
    <w:p w14:paraId="3EE9F7BC" w14:textId="77777777" w:rsidR="00B93CD0" w:rsidRDefault="00B93CD0" w:rsidP="00B93CD0">
      <w:pPr>
        <w:jc w:val="center"/>
        <w:rPr>
          <w:b/>
          <w:sz w:val="36"/>
          <w:szCs w:val="36"/>
        </w:rPr>
      </w:pPr>
    </w:p>
    <w:p w14:paraId="30D1B2FA" w14:textId="6647CA56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B93CD0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Prize </w:t>
      </w:r>
      <w:r>
        <w:rPr>
          <w:b/>
          <w:sz w:val="36"/>
          <w:szCs w:val="36"/>
        </w:rPr>
        <w:tab/>
        <w:t xml:space="preserve">$150 </w:t>
      </w:r>
      <w:r>
        <w:rPr>
          <w:sz w:val="36"/>
          <w:szCs w:val="36"/>
        </w:rPr>
        <w:t>Credit to Banners.com</w:t>
      </w:r>
      <w:r w:rsidR="00EE04A5">
        <w:rPr>
          <w:sz w:val="36"/>
          <w:szCs w:val="36"/>
        </w:rPr>
        <w:t xml:space="preserve"> </w:t>
      </w:r>
      <w:r w:rsidR="00EE04A5" w:rsidRPr="00EE04A5">
        <w:rPr>
          <w:sz w:val="28"/>
          <w:szCs w:val="28"/>
        </w:rPr>
        <w:t>(Highest % gain net)</w:t>
      </w:r>
    </w:p>
    <w:p w14:paraId="77CBE5D4" w14:textId="4DA33003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B93CD0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Prize </w:t>
      </w:r>
      <w:r>
        <w:rPr>
          <w:b/>
          <w:sz w:val="36"/>
          <w:szCs w:val="36"/>
        </w:rPr>
        <w:tab/>
        <w:t xml:space="preserve">$100 </w:t>
      </w:r>
      <w:r>
        <w:rPr>
          <w:sz w:val="36"/>
          <w:szCs w:val="36"/>
        </w:rPr>
        <w:t>Credit to Banners.com</w:t>
      </w:r>
      <w:r w:rsidR="00EE04A5">
        <w:rPr>
          <w:sz w:val="36"/>
          <w:szCs w:val="36"/>
        </w:rPr>
        <w:t xml:space="preserve"> </w:t>
      </w:r>
      <w:r w:rsidR="00EE04A5" w:rsidRPr="00EE04A5">
        <w:rPr>
          <w:sz w:val="28"/>
          <w:szCs w:val="28"/>
        </w:rPr>
        <w:t>(Highest % gain net)</w:t>
      </w:r>
    </w:p>
    <w:p w14:paraId="643CDB04" w14:textId="5B12A565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B93CD0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$75</w:t>
      </w:r>
      <w:r>
        <w:rPr>
          <w:sz w:val="36"/>
          <w:szCs w:val="36"/>
        </w:rPr>
        <w:t xml:space="preserve"> Credit to Banners.com</w:t>
      </w:r>
      <w:r w:rsidR="00EE04A5">
        <w:rPr>
          <w:sz w:val="36"/>
          <w:szCs w:val="36"/>
        </w:rPr>
        <w:t xml:space="preserve"> </w:t>
      </w:r>
      <w:r w:rsidR="00EE04A5" w:rsidRPr="00EE04A5">
        <w:rPr>
          <w:sz w:val="28"/>
          <w:szCs w:val="28"/>
        </w:rPr>
        <w:t>(Highest % gain net)</w:t>
      </w:r>
    </w:p>
    <w:p w14:paraId="67569ED3" w14:textId="6A10CD32" w:rsidR="00B93CD0" w:rsidRDefault="00B93CD0" w:rsidP="006E4A8D">
      <w:pPr>
        <w:ind w:left="144"/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B93CD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Prize</w:t>
      </w:r>
      <w:r>
        <w:rPr>
          <w:b/>
          <w:sz w:val="36"/>
          <w:szCs w:val="36"/>
        </w:rPr>
        <w:tab/>
        <w:t>$50</w:t>
      </w:r>
      <w:r>
        <w:rPr>
          <w:sz w:val="36"/>
          <w:szCs w:val="36"/>
        </w:rPr>
        <w:t xml:space="preserve"> Credit to Banners.com </w:t>
      </w:r>
      <w:r w:rsidRPr="00EE04A5">
        <w:rPr>
          <w:sz w:val="28"/>
          <w:szCs w:val="28"/>
        </w:rPr>
        <w:t>(Highest % gain net)</w:t>
      </w:r>
    </w:p>
    <w:p w14:paraId="79691087" w14:textId="77777777" w:rsidR="00B93CD0" w:rsidRDefault="00B93CD0" w:rsidP="006E4A8D">
      <w:pPr>
        <w:ind w:left="144"/>
        <w:rPr>
          <w:sz w:val="36"/>
          <w:szCs w:val="36"/>
        </w:rPr>
      </w:pPr>
    </w:p>
    <w:p w14:paraId="4EAC1117" w14:textId="3A17BA40" w:rsidR="00B93CD0" w:rsidRDefault="00B93CD0" w:rsidP="006E4A8D">
      <w:pPr>
        <w:ind w:left="144"/>
      </w:pPr>
      <w:r>
        <w:t>Note:  Three prizes will be awarded each quarter to Councils with the highest Net Recruited during the Quarter.  The 4</w:t>
      </w:r>
      <w:r w:rsidRPr="00B93CD0">
        <w:rPr>
          <w:vertAlign w:val="superscript"/>
        </w:rPr>
        <w:t>th</w:t>
      </w:r>
      <w:r>
        <w:t xml:space="preserve"> prize will be awarded to the Council with the Highest net % gain for the Quarter.  In case of ties, the winner will be selected by random drawing from Recruiters who tied.</w:t>
      </w:r>
    </w:p>
    <w:p w14:paraId="0AC18849" w14:textId="42D93A52" w:rsidR="00B93CD0" w:rsidRDefault="00A940CE" w:rsidP="00B93CD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9F2166" wp14:editId="6F7E1BE7">
                <wp:simplePos x="0" y="0"/>
                <wp:positionH relativeFrom="column">
                  <wp:posOffset>-8021</wp:posOffset>
                </wp:positionH>
                <wp:positionV relativeFrom="paragraph">
                  <wp:posOffset>271645</wp:posOffset>
                </wp:positionV>
                <wp:extent cx="5951354" cy="2045369"/>
                <wp:effectExtent l="0" t="0" r="1778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354" cy="204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57900" w14:textId="77777777" w:rsidR="00A940CE" w:rsidRDefault="00A9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2166" id="Text Box 8" o:spid="_x0000_s1033" type="#_x0000_t202" style="position:absolute;margin-left:-.65pt;margin-top:21.4pt;width:468.6pt;height:16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" fillcolor="white [3201]" strokeweight=".5pt">
                <v:textbox>
                  <w:txbxContent>
                    <w:p w14:paraId="2A657900" w14:textId="77777777" w:rsidR="00A940CE" w:rsidRDefault="00A940CE"/>
                  </w:txbxContent>
                </v:textbox>
              </v:shape>
            </w:pict>
          </mc:Fallback>
        </mc:AlternateContent>
      </w:r>
    </w:p>
    <w:p w14:paraId="7370F45F" w14:textId="2C582D65" w:rsidR="00B93CD0" w:rsidRDefault="00B93CD0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 w:rsidRPr="00B93CD0">
        <w:rPr>
          <w:b/>
          <w:sz w:val="36"/>
          <w:szCs w:val="36"/>
        </w:rPr>
        <w:t>New Council or Reactivation Incentives</w:t>
      </w:r>
    </w:p>
    <w:p w14:paraId="6E29B711" w14:textId="77777777" w:rsidR="00B93CD0" w:rsidRDefault="00B93CD0" w:rsidP="00B93CD0">
      <w:pPr>
        <w:jc w:val="center"/>
        <w:rPr>
          <w:b/>
          <w:sz w:val="36"/>
          <w:szCs w:val="36"/>
        </w:rPr>
      </w:pPr>
    </w:p>
    <w:p w14:paraId="5E7BEF43" w14:textId="1E3D7F39" w:rsidR="00B93CD0" w:rsidRPr="00A940CE" w:rsidRDefault="00A940CE" w:rsidP="00A940CE">
      <w:pPr>
        <w:ind w:left="360"/>
        <w:rPr>
          <w:sz w:val="28"/>
          <w:szCs w:val="28"/>
        </w:rPr>
      </w:pPr>
      <w:r w:rsidRPr="00EE04A5">
        <w:rPr>
          <w:b/>
          <w:sz w:val="28"/>
          <w:szCs w:val="28"/>
          <w:u w:val="single"/>
        </w:rPr>
        <w:t>First Incentive</w:t>
      </w:r>
      <w:r>
        <w:rPr>
          <w:b/>
          <w:sz w:val="28"/>
          <w:szCs w:val="28"/>
        </w:rPr>
        <w:t xml:space="preserve"> = </w:t>
      </w:r>
      <w:r w:rsidR="00B93CD0" w:rsidRPr="00A940CE">
        <w:rPr>
          <w:b/>
          <w:sz w:val="28"/>
          <w:szCs w:val="28"/>
        </w:rPr>
        <w:t>Knights of Columbus Tablecloth</w:t>
      </w:r>
      <w:r w:rsidR="00B93CD0" w:rsidRPr="00A940CE">
        <w:rPr>
          <w:sz w:val="28"/>
          <w:szCs w:val="28"/>
        </w:rPr>
        <w:t xml:space="preserve"> </w:t>
      </w:r>
    </w:p>
    <w:p w14:paraId="5160F2FF" w14:textId="3A0BE459" w:rsidR="00B93CD0" w:rsidRPr="00B93CD0" w:rsidRDefault="00B93CD0" w:rsidP="00B93CD0">
      <w:pPr>
        <w:pStyle w:val="ListParagraph"/>
        <w:ind w:left="1440"/>
        <w:rPr>
          <w:b/>
          <w:sz w:val="28"/>
          <w:szCs w:val="28"/>
        </w:rPr>
      </w:pPr>
      <w:r w:rsidRPr="00B93CD0">
        <w:rPr>
          <w:b/>
          <w:sz w:val="28"/>
          <w:szCs w:val="28"/>
        </w:rPr>
        <w:t>W</w:t>
      </w:r>
      <w:r w:rsidR="00A940CE">
        <w:rPr>
          <w:b/>
          <w:sz w:val="28"/>
          <w:szCs w:val="28"/>
        </w:rPr>
        <w:t>hen five</w:t>
      </w:r>
      <w:r w:rsidRPr="00B93CD0">
        <w:rPr>
          <w:b/>
          <w:sz w:val="28"/>
          <w:szCs w:val="28"/>
        </w:rPr>
        <w:t xml:space="preserve"> or more new Members have taken the Admissions Degree</w:t>
      </w:r>
      <w:r w:rsidR="00A940CE">
        <w:rPr>
          <w:b/>
          <w:sz w:val="28"/>
          <w:szCs w:val="28"/>
        </w:rPr>
        <w:t xml:space="preserve"> for the project</w:t>
      </w:r>
      <w:r w:rsidRPr="00B93CD0">
        <w:rPr>
          <w:b/>
          <w:sz w:val="28"/>
          <w:szCs w:val="28"/>
        </w:rPr>
        <w:t>.</w:t>
      </w:r>
    </w:p>
    <w:p w14:paraId="4CFEA759" w14:textId="77777777" w:rsidR="00B93CD0" w:rsidRPr="00B93CD0" w:rsidRDefault="00B93CD0" w:rsidP="00B93CD0">
      <w:pPr>
        <w:rPr>
          <w:sz w:val="28"/>
          <w:szCs w:val="28"/>
        </w:rPr>
      </w:pPr>
    </w:p>
    <w:p w14:paraId="44CEED82" w14:textId="38466D52" w:rsidR="00B93CD0" w:rsidRPr="00A940CE" w:rsidRDefault="00A940CE" w:rsidP="00A940CE">
      <w:pPr>
        <w:ind w:left="360"/>
        <w:rPr>
          <w:sz w:val="28"/>
          <w:szCs w:val="28"/>
        </w:rPr>
      </w:pPr>
      <w:r w:rsidRPr="00EE04A5">
        <w:rPr>
          <w:b/>
          <w:sz w:val="28"/>
          <w:szCs w:val="28"/>
          <w:u w:val="single"/>
        </w:rPr>
        <w:t>Second Incentive</w:t>
      </w:r>
      <w:r>
        <w:rPr>
          <w:b/>
          <w:sz w:val="28"/>
          <w:szCs w:val="28"/>
        </w:rPr>
        <w:t xml:space="preserve"> = </w:t>
      </w:r>
      <w:r w:rsidR="00B93CD0" w:rsidRPr="00A940CE">
        <w:rPr>
          <w:b/>
          <w:sz w:val="28"/>
          <w:szCs w:val="28"/>
        </w:rPr>
        <w:t>Custom Tablecloth or Canopy Back Wall</w:t>
      </w:r>
    </w:p>
    <w:p w14:paraId="12DEAF1A" w14:textId="363355BC" w:rsidR="00B93CD0" w:rsidRPr="00B93CD0" w:rsidRDefault="00B93CD0" w:rsidP="00B93CD0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>Sent to completed Council Reactivation or New Council projects.</w:t>
      </w:r>
    </w:p>
    <w:p w14:paraId="4DD23875" w14:textId="77777777" w:rsidR="00B93CD0" w:rsidRDefault="00B93CD0" w:rsidP="00B93CD0">
      <w:pPr>
        <w:rPr>
          <w:sz w:val="36"/>
          <w:szCs w:val="36"/>
        </w:rPr>
      </w:pPr>
    </w:p>
    <w:p w14:paraId="13F40A93" w14:textId="6EC07930" w:rsidR="00F46C0B" w:rsidRDefault="009664AC" w:rsidP="00F46C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F62477" wp14:editId="792F74AE">
                <wp:simplePos x="0" y="0"/>
                <wp:positionH relativeFrom="column">
                  <wp:posOffset>-24063</wp:posOffset>
                </wp:positionH>
                <wp:positionV relativeFrom="paragraph">
                  <wp:posOffset>267902</wp:posOffset>
                </wp:positionV>
                <wp:extent cx="5959375" cy="2501499"/>
                <wp:effectExtent l="0" t="0" r="101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75" cy="250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FDAB5" w14:textId="77777777" w:rsidR="009664AC" w:rsidRDefault="0096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2477" id="Text Box 9" o:spid="_x0000_s1034" type="#_x0000_t202" style="position:absolute;left:0;text-align:left;margin-left:-1.9pt;margin-top:21.1pt;width:469.25pt;height:19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" fillcolor="white [3201]" strokeweight=".5pt">
                <v:textbox>
                  <w:txbxContent>
                    <w:p w14:paraId="373FDAB5" w14:textId="77777777" w:rsidR="009664AC" w:rsidRDefault="009664AC"/>
                  </w:txbxContent>
                </v:textbox>
              </v:shape>
            </w:pict>
          </mc:Fallback>
        </mc:AlternateContent>
      </w:r>
    </w:p>
    <w:p w14:paraId="2C195964" w14:textId="2D6F5BB3" w:rsidR="00F46C0B" w:rsidRDefault="00F46C0B" w:rsidP="006E4A8D">
      <w:pPr>
        <w:shd w:val="clear" w:color="auto" w:fill="BDD6EE" w:themeFill="accent5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Shepherd &amp; Apostles “Saves”</w:t>
      </w:r>
    </w:p>
    <w:p w14:paraId="63871390" w14:textId="77777777" w:rsidR="00F46C0B" w:rsidRPr="006E4A8D" w:rsidRDefault="00F46C0B" w:rsidP="00F46C0B">
      <w:pPr>
        <w:jc w:val="center"/>
        <w:rPr>
          <w:b/>
        </w:rPr>
      </w:pPr>
    </w:p>
    <w:p w14:paraId="3D3C1292" w14:textId="2BA7B4C3" w:rsidR="00F46C0B" w:rsidRDefault="00F46C0B" w:rsidP="00F46C0B">
      <w:pPr>
        <w:rPr>
          <w:sz w:val="28"/>
          <w:szCs w:val="28"/>
        </w:rPr>
      </w:pPr>
      <w:r w:rsidRPr="0031616D">
        <w:rPr>
          <w:sz w:val="28"/>
          <w:szCs w:val="28"/>
        </w:rPr>
        <w:t>Once a Council has filed the “Intent to Retain” those Brothers go on the California Weekly Conservation Report.</w:t>
      </w:r>
    </w:p>
    <w:p w14:paraId="61FF8359" w14:textId="77777777" w:rsidR="006E4A8D" w:rsidRPr="0031616D" w:rsidRDefault="006E4A8D" w:rsidP="00F46C0B">
      <w:pPr>
        <w:rPr>
          <w:sz w:val="28"/>
          <w:szCs w:val="28"/>
        </w:rPr>
      </w:pPr>
    </w:p>
    <w:p w14:paraId="39346F89" w14:textId="1ED23623" w:rsidR="00F46C0B" w:rsidRDefault="00F46C0B" w:rsidP="00F46C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Earn Gift Certificates in $10 increments ($2 per save in multiples of 5)</w:t>
      </w:r>
    </w:p>
    <w:p w14:paraId="59316DB0" w14:textId="77777777" w:rsidR="00F46C0B" w:rsidRPr="00F46C0B" w:rsidRDefault="00F46C0B" w:rsidP="00F46C0B">
      <w:pPr>
        <w:rPr>
          <w:b/>
          <w:sz w:val="28"/>
          <w:szCs w:val="28"/>
        </w:rPr>
      </w:pPr>
    </w:p>
    <w:p w14:paraId="07388851" w14:textId="736E6C92" w:rsidR="00F46C0B" w:rsidRDefault="00056ACD" w:rsidP="00F46C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c</w:t>
      </w:r>
      <w:r w:rsidR="00F46C0B">
        <w:rPr>
          <w:b/>
          <w:sz w:val="28"/>
          <w:szCs w:val="28"/>
        </w:rPr>
        <w:t>ontact must be made</w:t>
      </w:r>
      <w:r>
        <w:rPr>
          <w:b/>
          <w:sz w:val="28"/>
          <w:szCs w:val="28"/>
        </w:rPr>
        <w:t xml:space="preserve"> (face-to-face or by phone)</w:t>
      </w:r>
    </w:p>
    <w:p w14:paraId="52263794" w14:textId="5F040BCA" w:rsidR="00F46C0B" w:rsidRDefault="00F46C0B" w:rsidP="00F46C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Brother pays </w:t>
      </w:r>
      <w:r w:rsidR="00056ACD">
        <w:rPr>
          <w:b/>
          <w:sz w:val="28"/>
          <w:szCs w:val="28"/>
        </w:rPr>
        <w:t>the current</w:t>
      </w:r>
      <w:r>
        <w:rPr>
          <w:b/>
          <w:sz w:val="28"/>
          <w:szCs w:val="28"/>
        </w:rPr>
        <w:t xml:space="preserve"> year’s dues or</w:t>
      </w:r>
    </w:p>
    <w:p w14:paraId="4C9C1D6E" w14:textId="174E0112" w:rsidR="00F46C0B" w:rsidRDefault="00F46C0B" w:rsidP="00F46C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Brother has been added to the Council’s Disability list</w:t>
      </w:r>
    </w:p>
    <w:p w14:paraId="50EA3543" w14:textId="4FFC67B6" w:rsidR="00F46C0B" w:rsidRPr="00A940CE" w:rsidRDefault="00056ACD" w:rsidP="00B93CD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Submit the Shepherd and Apostle’s Contact Database quarterly</w:t>
      </w:r>
    </w:p>
    <w:sectPr w:rsidR="00F46C0B" w:rsidRPr="00A940CE" w:rsidSect="005738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90CB" w14:textId="77777777" w:rsidR="005C15DC" w:rsidRDefault="005C15DC" w:rsidP="00B93CD0">
      <w:r>
        <w:separator/>
      </w:r>
    </w:p>
  </w:endnote>
  <w:endnote w:type="continuationSeparator" w:id="0">
    <w:p w14:paraId="2F72535B" w14:textId="77777777" w:rsidR="005C15DC" w:rsidRDefault="005C15DC" w:rsidP="00B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56D0" w14:textId="77777777" w:rsidR="005C15DC" w:rsidRDefault="005C15DC" w:rsidP="00B93CD0">
      <w:r>
        <w:separator/>
      </w:r>
    </w:p>
  </w:footnote>
  <w:footnote w:type="continuationSeparator" w:id="0">
    <w:p w14:paraId="2786261E" w14:textId="77777777" w:rsidR="005C15DC" w:rsidRDefault="005C15DC" w:rsidP="00B9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04B2" w14:textId="1596FD39" w:rsidR="00B93CD0" w:rsidRPr="00B93CD0" w:rsidRDefault="00B93CD0">
    <w:pPr>
      <w:pStyle w:val="Header"/>
      <w:rPr>
        <w:b/>
        <w:sz w:val="48"/>
        <w:szCs w:val="48"/>
      </w:rPr>
    </w:pPr>
    <w:r w:rsidRPr="00B93CD0">
      <w:rPr>
        <w:b/>
        <w:sz w:val="48"/>
        <w:szCs w:val="48"/>
      </w:rPr>
      <w:t>2018-2019 California Membership Incentives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8D1"/>
    <w:multiLevelType w:val="hybridMultilevel"/>
    <w:tmpl w:val="34F2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5C9"/>
    <w:multiLevelType w:val="hybridMultilevel"/>
    <w:tmpl w:val="9904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0"/>
    <w:rsid w:val="00056ACD"/>
    <w:rsid w:val="00074435"/>
    <w:rsid w:val="00165810"/>
    <w:rsid w:val="001A09DB"/>
    <w:rsid w:val="0031616D"/>
    <w:rsid w:val="003571B5"/>
    <w:rsid w:val="00394B32"/>
    <w:rsid w:val="00573825"/>
    <w:rsid w:val="005C15DC"/>
    <w:rsid w:val="00690CDB"/>
    <w:rsid w:val="006C1439"/>
    <w:rsid w:val="006E4A8D"/>
    <w:rsid w:val="007056E3"/>
    <w:rsid w:val="008A5A0F"/>
    <w:rsid w:val="009664AC"/>
    <w:rsid w:val="0098717E"/>
    <w:rsid w:val="009A0216"/>
    <w:rsid w:val="009E33F2"/>
    <w:rsid w:val="00A940CE"/>
    <w:rsid w:val="00B47A42"/>
    <w:rsid w:val="00B93CD0"/>
    <w:rsid w:val="00C216D0"/>
    <w:rsid w:val="00C872B9"/>
    <w:rsid w:val="00CE291A"/>
    <w:rsid w:val="00D4756E"/>
    <w:rsid w:val="00D91DDF"/>
    <w:rsid w:val="00EB5C11"/>
    <w:rsid w:val="00EE04A5"/>
    <w:rsid w:val="00F46C0B"/>
    <w:rsid w:val="00F6675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8348"/>
  <w14:defaultImageDpi w14:val="32767"/>
  <w15:chartTrackingRefBased/>
  <w15:docId w15:val="{E082EE78-1788-DC42-AE30-8CA4281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D0"/>
  </w:style>
  <w:style w:type="paragraph" w:styleId="Footer">
    <w:name w:val="footer"/>
    <w:basedOn w:val="Normal"/>
    <w:link w:val="FooterChar"/>
    <w:uiPriority w:val="99"/>
    <w:unhideWhenUsed/>
    <w:rsid w:val="00B9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D0"/>
  </w:style>
  <w:style w:type="paragraph" w:styleId="ListParagraph">
    <w:name w:val="List Paragraph"/>
    <w:basedOn w:val="Normal"/>
    <w:uiPriority w:val="34"/>
    <w:qFormat/>
    <w:rsid w:val="00B93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nightsge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2</cp:revision>
  <dcterms:created xsi:type="dcterms:W3CDTF">2018-07-16T15:00:00Z</dcterms:created>
  <dcterms:modified xsi:type="dcterms:W3CDTF">2018-07-16T15:00:00Z</dcterms:modified>
</cp:coreProperties>
</file>